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21E928" w14:textId="77777777" w:rsidR="00E507B1" w:rsidRPr="007D2C2D" w:rsidRDefault="00E507B1" w:rsidP="00E507B1">
      <w:pPr>
        <w:pStyle w:val="af1"/>
        <w:spacing w:before="16" w:beforeAutospacing="0" w:after="0" w:afterAutospacing="0" w:line="244" w:lineRule="auto"/>
        <w:ind w:left="14" w:right="14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9B87454" wp14:editId="0BDF6DEE">
            <wp:simplePos x="0" y="0"/>
            <wp:positionH relativeFrom="margin">
              <wp:align>left</wp:align>
            </wp:positionH>
            <wp:positionV relativeFrom="page">
              <wp:posOffset>742315</wp:posOffset>
            </wp:positionV>
            <wp:extent cx="527050" cy="586105"/>
            <wp:effectExtent l="0" t="0" r="6350" b="4445"/>
            <wp:wrapThrough wrapText="bothSides">
              <wp:wrapPolygon edited="0">
                <wp:start x="8588" y="0"/>
                <wp:lineTo x="0" y="4212"/>
                <wp:lineTo x="0" y="12637"/>
                <wp:lineTo x="7027" y="21062"/>
                <wp:lineTo x="14053" y="21062"/>
                <wp:lineTo x="21080" y="12637"/>
                <wp:lineTo x="21080" y="4212"/>
                <wp:lineTo x="12492" y="0"/>
                <wp:lineTo x="8588" y="0"/>
              </wp:wrapPolygon>
            </wp:wrapThrough>
            <wp:docPr id="14" name="object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object 1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205" cy="5868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0" wp14:anchorId="7920EE2E" wp14:editId="44DA6B50">
                <wp:simplePos x="0" y="0"/>
                <wp:positionH relativeFrom="column">
                  <wp:posOffset>71120</wp:posOffset>
                </wp:positionH>
                <wp:positionV relativeFrom="page">
                  <wp:posOffset>916940</wp:posOffset>
                </wp:positionV>
                <wp:extent cx="2112645" cy="485775"/>
                <wp:effectExtent l="0" t="0" r="20955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2645" cy="485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82E937" w14:textId="77777777" w:rsidR="00E507B1" w:rsidRPr="007D2C2D" w:rsidRDefault="00E507B1" w:rsidP="00E507B1">
                            <w:r w:rsidRPr="007D2C2D">
                              <w:t>ФГБУ «ФКП</w:t>
                            </w:r>
                            <w:r>
                              <w:t xml:space="preserve"> </w:t>
                            </w:r>
                            <w:r w:rsidRPr="007D2C2D">
                              <w:t>Росреестра</w:t>
                            </w:r>
                            <w:r>
                              <w:t>» по Волгоградской области</w:t>
                            </w:r>
                          </w:p>
                          <w:p w14:paraId="5E39CDAD" w14:textId="77777777" w:rsidR="00E507B1" w:rsidRDefault="00E507B1" w:rsidP="00E507B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5.6pt;margin-top:72.2pt;width:166.3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" o:allowoverlap="f" fillcolor="white [3212]" strokecolor="white [3212]" strokeweight="1pt">
                <v:textbox>
                  <w:txbxContent>
                    <w:p w14:paraId="6982E937" w14:textId="77777777" w:rsidR="00E507B1" w:rsidRPr="007D2C2D" w:rsidRDefault="00E507B1" w:rsidP="00E507B1">
                      <w:r w:rsidRPr="007D2C2D">
                        <w:t>ФГБУ «ФКП</w:t>
                      </w:r>
                      <w:r>
                        <w:t xml:space="preserve"> </w:t>
                      </w:r>
                      <w:r w:rsidRPr="007D2C2D">
                        <w:t>Росреестра</w:t>
                      </w:r>
                      <w:r>
                        <w:t>» по Волгоградской области</w:t>
                      </w:r>
                    </w:p>
                    <w:p w14:paraId="5E39CDAD" w14:textId="77777777" w:rsidR="00E507B1" w:rsidRDefault="00E507B1" w:rsidP="00E507B1">
                      <w:pPr>
                        <w:jc w:val="center"/>
                      </w:pPr>
                    </w:p>
                  </w:txbxContent>
                </v:textbox>
                <w10:wrap anchory="page"/>
                <w10:anchorlock/>
              </v:rect>
            </w:pict>
          </mc:Fallback>
        </mc:AlternateContent>
      </w:r>
      <w:r>
        <w:rPr>
          <w:sz w:val="28"/>
        </w:rPr>
        <w:t xml:space="preserve">                </w:t>
      </w:r>
    </w:p>
    <w:p w14:paraId="27FA7953" w14:textId="77777777" w:rsidR="00E507B1" w:rsidRDefault="00E507B1" w:rsidP="00E507B1">
      <w:pPr>
        <w:spacing w:after="0"/>
        <w:ind w:left="-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</w:t>
      </w:r>
      <w:r w:rsidRPr="00CA3DA0">
        <w:rPr>
          <w:rFonts w:ascii="Times New Roman" w:hAnsi="Times New Roman" w:cs="Times New Roman"/>
          <w:color w:val="FFFFFF" w:themeColor="background1"/>
          <w:sz w:val="28"/>
        </w:rPr>
        <w:t>12 мая 2022 г.</w:t>
      </w:r>
    </w:p>
    <w:p w14:paraId="0A53BA07" w14:textId="77777777" w:rsidR="00711946" w:rsidRDefault="00711946" w:rsidP="00E507B1">
      <w:pPr>
        <w:spacing w:after="0"/>
        <w:rPr>
          <w:rFonts w:ascii="Times New Roman" w:hAnsi="Times New Roman" w:cs="Times New Roman"/>
          <w:sz w:val="28"/>
        </w:rPr>
      </w:pPr>
    </w:p>
    <w:p w14:paraId="3E0683AB" w14:textId="6737FB81" w:rsidR="00AC1432" w:rsidRDefault="00E507B1" w:rsidP="00E507B1">
      <w:pPr>
        <w:spacing w:after="0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5FCA4C3C" wp14:editId="6EDB9234">
            <wp:extent cx="6480175" cy="13970"/>
            <wp:effectExtent l="0" t="0" r="0" b="5080"/>
            <wp:docPr id="3" name="object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ject 3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1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577266" w14:textId="77777777" w:rsidR="00E507B1" w:rsidRDefault="00E507B1" w:rsidP="00E507B1">
      <w:pPr>
        <w:spacing w:after="0"/>
        <w:rPr>
          <w:rFonts w:ascii="Times New Roman" w:hAnsi="Times New Roman" w:cs="Times New Roman"/>
          <w:sz w:val="28"/>
        </w:rPr>
      </w:pPr>
    </w:p>
    <w:p w14:paraId="58F04998" w14:textId="77777777" w:rsidR="00FF6CAD" w:rsidRPr="00FF6CAD" w:rsidRDefault="00FF6CAD" w:rsidP="00FF6CAD">
      <w:pPr>
        <w:spacing w:line="240" w:lineRule="auto"/>
        <w:ind w:firstLine="708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F6CAD">
        <w:rPr>
          <w:rFonts w:ascii="Times New Roman" w:eastAsia="Times New Roman" w:hAnsi="Times New Roman" w:cs="Times New Roman"/>
          <w:b/>
          <w:sz w:val="26"/>
          <w:szCs w:val="26"/>
        </w:rPr>
        <w:t>Кадастровая палата напоминает, как получить сведения о недвижимости</w:t>
      </w:r>
    </w:p>
    <w:p w14:paraId="71556C0D" w14:textId="77777777" w:rsidR="00FF6CAD" w:rsidRPr="00FF6CAD" w:rsidRDefault="00FF6CAD" w:rsidP="00FF6CAD">
      <w:pPr>
        <w:pStyle w:val="af1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/>
          <w:sz w:val="26"/>
          <w:szCs w:val="26"/>
        </w:rPr>
      </w:pPr>
      <w:r w:rsidRPr="00FF6CAD">
        <w:rPr>
          <w:b/>
          <w:color w:val="000000" w:themeColor="text1"/>
          <w:sz w:val="26"/>
          <w:szCs w:val="26"/>
        </w:rPr>
        <w:t>C 2017 года документом, который подтвердит право собственника распоряжаться объектом недвижимости, является выписка</w:t>
      </w:r>
      <w:r w:rsidRPr="00FF6CAD">
        <w:rPr>
          <w:color w:val="000000" w:themeColor="text1"/>
          <w:sz w:val="26"/>
          <w:szCs w:val="26"/>
        </w:rPr>
        <w:t xml:space="preserve"> </w:t>
      </w:r>
      <w:r w:rsidRPr="00FF6CAD">
        <w:rPr>
          <w:b/>
          <w:color w:val="000000"/>
          <w:sz w:val="26"/>
          <w:szCs w:val="26"/>
        </w:rPr>
        <w:t xml:space="preserve">из Единого государственного реестра недвижимости (ЕГРН). Рассказываем, как получить сведения из </w:t>
      </w:r>
      <w:proofErr w:type="spellStart"/>
      <w:r w:rsidRPr="00FF6CAD">
        <w:rPr>
          <w:b/>
          <w:color w:val="000000"/>
          <w:sz w:val="26"/>
          <w:szCs w:val="26"/>
        </w:rPr>
        <w:t>госреестра</w:t>
      </w:r>
      <w:proofErr w:type="spellEnd"/>
      <w:r w:rsidRPr="00FF6CAD">
        <w:rPr>
          <w:b/>
          <w:color w:val="000000"/>
          <w:sz w:val="26"/>
          <w:szCs w:val="26"/>
        </w:rPr>
        <w:t xml:space="preserve"> недвижимости и зачем нужна </w:t>
      </w:r>
      <w:r w:rsidRPr="00FF6CAD">
        <w:rPr>
          <w:b/>
          <w:sz w:val="26"/>
          <w:szCs w:val="26"/>
        </w:rPr>
        <w:t>электронная подпись</w:t>
      </w:r>
      <w:r w:rsidRPr="00FF6CAD">
        <w:rPr>
          <w:b/>
          <w:color w:val="000000"/>
          <w:sz w:val="26"/>
          <w:szCs w:val="26"/>
        </w:rPr>
        <w:t xml:space="preserve">. </w:t>
      </w:r>
    </w:p>
    <w:p w14:paraId="751F2495" w14:textId="77777777" w:rsidR="00FF6CAD" w:rsidRPr="00FF6CAD" w:rsidRDefault="00FF6CAD" w:rsidP="00FF6CAD">
      <w:pPr>
        <w:pStyle w:val="af1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FF6CAD">
        <w:rPr>
          <w:color w:val="000000" w:themeColor="text1"/>
          <w:sz w:val="26"/>
          <w:szCs w:val="26"/>
        </w:rPr>
        <w:t>Запросить сведения из ЕГРН можно несколькими способами: обратиться с заявлением в офис МФЦ, направить запрос почтовым отправлением с объявленной ценностью при его пересылке, описью вложения и уведомлением о вручении, а также через Интернет с помощью специализированных электронных сервисов: п</w:t>
      </w:r>
      <w:r w:rsidRPr="00FF6CAD">
        <w:rPr>
          <w:sz w:val="26"/>
          <w:szCs w:val="26"/>
        </w:rPr>
        <w:t xml:space="preserve">олучить все 18 видов выписок, а также иные актуальные данные об объектах недвижимости можно, обратившись на </w:t>
      </w:r>
      <w:hyperlink r:id="rId10" w:history="1">
        <w:r w:rsidRPr="00FF6CAD">
          <w:rPr>
            <w:rStyle w:val="ab"/>
            <w:sz w:val="26"/>
            <w:szCs w:val="26"/>
          </w:rPr>
          <w:t xml:space="preserve">официальный сайт </w:t>
        </w:r>
        <w:proofErr w:type="spellStart"/>
        <w:r w:rsidRPr="00FF6CAD">
          <w:rPr>
            <w:rStyle w:val="ab"/>
            <w:sz w:val="26"/>
            <w:szCs w:val="26"/>
          </w:rPr>
          <w:t>Росреестра</w:t>
        </w:r>
        <w:proofErr w:type="spellEnd"/>
      </w:hyperlink>
      <w:r w:rsidRPr="00FF6CAD">
        <w:rPr>
          <w:sz w:val="26"/>
          <w:szCs w:val="26"/>
        </w:rPr>
        <w:t xml:space="preserve"> и </w:t>
      </w:r>
      <w:hyperlink r:id="rId11" w:history="1">
        <w:r w:rsidRPr="00FF6CAD">
          <w:rPr>
            <w:rStyle w:val="ab"/>
            <w:sz w:val="26"/>
            <w:szCs w:val="26"/>
          </w:rPr>
          <w:t xml:space="preserve">Федеральной кадастровой палаты </w:t>
        </w:r>
        <w:proofErr w:type="spellStart"/>
        <w:r w:rsidRPr="00FF6CAD">
          <w:rPr>
            <w:rStyle w:val="ab"/>
            <w:sz w:val="26"/>
            <w:szCs w:val="26"/>
          </w:rPr>
          <w:t>Росреестра</w:t>
        </w:r>
        <w:proofErr w:type="spellEnd"/>
      </w:hyperlink>
      <w:r w:rsidRPr="00FF6CAD">
        <w:rPr>
          <w:sz w:val="26"/>
          <w:szCs w:val="26"/>
        </w:rPr>
        <w:t xml:space="preserve">, а также </w:t>
      </w:r>
      <w:hyperlink r:id="rId12" w:history="1">
        <w:r w:rsidRPr="00FF6CAD">
          <w:rPr>
            <w:rStyle w:val="ab"/>
            <w:sz w:val="26"/>
            <w:szCs w:val="26"/>
          </w:rPr>
          <w:t xml:space="preserve">Единый портал </w:t>
        </w:r>
        <w:proofErr w:type="spellStart"/>
        <w:r w:rsidRPr="00FF6CAD">
          <w:rPr>
            <w:rStyle w:val="ab"/>
            <w:sz w:val="26"/>
            <w:szCs w:val="26"/>
          </w:rPr>
          <w:t>госуслуг</w:t>
        </w:r>
        <w:proofErr w:type="spellEnd"/>
      </w:hyperlink>
      <w:r w:rsidRPr="00FF6CAD">
        <w:rPr>
          <w:sz w:val="26"/>
          <w:szCs w:val="26"/>
        </w:rPr>
        <w:t xml:space="preserve">. </w:t>
      </w:r>
    </w:p>
    <w:p w14:paraId="46CB5DB1" w14:textId="77777777" w:rsidR="00FF6CAD" w:rsidRPr="00FF6CAD" w:rsidRDefault="00FF6CAD" w:rsidP="00FF6CAD">
      <w:pPr>
        <w:pStyle w:val="af1"/>
        <w:spacing w:before="0" w:beforeAutospacing="0" w:after="0" w:afterAutospacing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F6CAD">
        <w:rPr>
          <w:rFonts w:eastAsiaTheme="minorHAnsi"/>
          <w:i/>
          <w:sz w:val="26"/>
          <w:szCs w:val="26"/>
          <w:lang w:eastAsia="en-US"/>
        </w:rPr>
        <w:t>«</w:t>
      </w:r>
      <w:r w:rsidRPr="00FF6CAD">
        <w:rPr>
          <w:i/>
          <w:sz w:val="26"/>
          <w:szCs w:val="26"/>
          <w:shd w:val="clear" w:color="auto" w:fill="FAFAFA"/>
        </w:rPr>
        <w:t xml:space="preserve">Личный кабинет на официальном </w:t>
      </w:r>
      <w:hyperlink r:id="rId13" w:history="1">
        <w:r w:rsidRPr="00FF6CAD">
          <w:rPr>
            <w:i/>
            <w:sz w:val="26"/>
            <w:szCs w:val="26"/>
            <w:shd w:val="clear" w:color="auto" w:fill="FAFAFA"/>
          </w:rPr>
          <w:t xml:space="preserve">сайте </w:t>
        </w:r>
        <w:proofErr w:type="spellStart"/>
        <w:r w:rsidRPr="00FF6CAD">
          <w:rPr>
            <w:i/>
            <w:sz w:val="26"/>
            <w:szCs w:val="26"/>
            <w:shd w:val="clear" w:color="auto" w:fill="FAFAFA"/>
          </w:rPr>
          <w:t>Росреестра</w:t>
        </w:r>
        <w:proofErr w:type="spellEnd"/>
      </w:hyperlink>
      <w:r w:rsidRPr="00FF6CAD">
        <w:rPr>
          <w:i/>
          <w:sz w:val="26"/>
          <w:szCs w:val="26"/>
          <w:shd w:val="clear" w:color="auto" w:fill="FAFAFA"/>
        </w:rPr>
        <w:t xml:space="preserve"> позволяет не только получать сведения о недвижимости, но и подать документы для </w:t>
      </w:r>
      <w:r w:rsidRPr="00FF6CAD">
        <w:rPr>
          <w:bCs/>
          <w:i/>
          <w:sz w:val="26"/>
          <w:szCs w:val="26"/>
          <w:shd w:val="clear" w:color="auto" w:fill="FAFAFA"/>
        </w:rPr>
        <w:t>осуществления государственного кадастрового учета и (или) государственной регистрации прав на недвижимое имущество</w:t>
      </w:r>
      <w:r w:rsidRPr="00FF6CAD">
        <w:rPr>
          <w:i/>
          <w:sz w:val="26"/>
          <w:szCs w:val="26"/>
          <w:shd w:val="clear" w:color="auto" w:fill="FAFAFA"/>
        </w:rPr>
        <w:t>. В этом случае потребуется электронная подпись</w:t>
      </w:r>
      <w:r w:rsidRPr="00FF6CAD">
        <w:rPr>
          <w:rFonts w:eastAsiaTheme="minorHAnsi"/>
          <w:i/>
          <w:sz w:val="26"/>
          <w:szCs w:val="26"/>
          <w:lang w:eastAsia="en-US"/>
        </w:rPr>
        <w:t>»,</w:t>
      </w:r>
      <w:r w:rsidRPr="00FF6CAD">
        <w:rPr>
          <w:rFonts w:eastAsiaTheme="minorHAnsi"/>
          <w:sz w:val="26"/>
          <w:szCs w:val="26"/>
          <w:lang w:eastAsia="en-US"/>
        </w:rPr>
        <w:t xml:space="preserve"> – отмечает </w:t>
      </w:r>
      <w:r w:rsidRPr="00FF6CAD">
        <w:rPr>
          <w:rFonts w:eastAsiaTheme="minorHAnsi"/>
          <w:b/>
          <w:sz w:val="26"/>
          <w:szCs w:val="26"/>
          <w:lang w:eastAsia="en-US"/>
        </w:rPr>
        <w:t>заместитель директора Кадастровой палаты по Волгоградской области Игорь Ким</w:t>
      </w:r>
      <w:r w:rsidRPr="00FF6CAD">
        <w:rPr>
          <w:rFonts w:eastAsiaTheme="minorHAnsi"/>
          <w:sz w:val="26"/>
          <w:szCs w:val="26"/>
          <w:lang w:eastAsia="en-US"/>
        </w:rPr>
        <w:t xml:space="preserve">. </w:t>
      </w:r>
    </w:p>
    <w:p w14:paraId="02D628FE" w14:textId="77777777" w:rsidR="00FF6CAD" w:rsidRPr="00FF6CAD" w:rsidRDefault="00FF6CAD" w:rsidP="00FF6CAD">
      <w:pPr>
        <w:pStyle w:val="af1"/>
        <w:spacing w:before="0" w:beforeAutospacing="0" w:after="0" w:afterAutospacing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F6CAD">
        <w:rPr>
          <w:color w:val="000000"/>
          <w:sz w:val="26"/>
          <w:szCs w:val="26"/>
        </w:rPr>
        <w:t xml:space="preserve">Получить </w:t>
      </w:r>
      <w:r w:rsidRPr="00FF6CAD">
        <w:rPr>
          <w:sz w:val="26"/>
          <w:szCs w:val="26"/>
        </w:rPr>
        <w:t>сертификат усиленной квалифицированной электронной подписи</w:t>
      </w:r>
      <w:r w:rsidRPr="00FF6CAD">
        <w:rPr>
          <w:color w:val="000000"/>
          <w:sz w:val="26"/>
          <w:szCs w:val="26"/>
        </w:rPr>
        <w:t xml:space="preserve"> можно в Удостоверяющем центре Кадастровой палаты. Для его получения необходимо выполнить всего 3 простых шага:</w:t>
      </w:r>
    </w:p>
    <w:p w14:paraId="6CEF5C02" w14:textId="77777777" w:rsidR="00FF6CAD" w:rsidRPr="00FF6CAD" w:rsidRDefault="00FF6CAD" w:rsidP="00FF6CAD">
      <w:pPr>
        <w:pStyle w:val="af1"/>
        <w:spacing w:before="0" w:beforeAutospacing="0" w:after="0" w:afterAutospacing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F6CAD">
        <w:rPr>
          <w:color w:val="000000"/>
          <w:sz w:val="26"/>
          <w:szCs w:val="26"/>
        </w:rPr>
        <w:t>Шаг 1. Зарегистрируйте личный кабинет на сайте УЦ ФКП (https://uc.kadastr.ru) и подайте через него запрос на получение Сертификата (подробные пошаговые инструкции Вы легко найдете в разделе Поддержка нашего сайта).</w:t>
      </w:r>
    </w:p>
    <w:p w14:paraId="35A99A5D" w14:textId="77777777" w:rsidR="00FF6CAD" w:rsidRPr="00FF6CAD" w:rsidRDefault="00FF6CAD" w:rsidP="00FF6CAD">
      <w:pPr>
        <w:pStyle w:val="af1"/>
        <w:spacing w:before="0" w:beforeAutospacing="0" w:after="0" w:afterAutospacing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F6CAD">
        <w:rPr>
          <w:color w:val="000000"/>
          <w:sz w:val="26"/>
          <w:szCs w:val="26"/>
        </w:rPr>
        <w:t>Шаг 2. Оплатите услугу любым удобным для Вас способом.</w:t>
      </w:r>
    </w:p>
    <w:p w14:paraId="46939FE7" w14:textId="77777777" w:rsidR="00FF6CAD" w:rsidRPr="00FF6CAD" w:rsidRDefault="00FF6CAD" w:rsidP="00FF6CAD">
      <w:pPr>
        <w:pStyle w:val="af1"/>
        <w:spacing w:before="0" w:beforeAutospacing="0" w:after="0" w:afterAutospacing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F6CAD">
        <w:rPr>
          <w:color w:val="000000"/>
          <w:sz w:val="26"/>
          <w:szCs w:val="26"/>
        </w:rPr>
        <w:t>Шаг 3. Посетить выбранный Вами офис оказания услуги для удостоверения личности и выпуска Сертификата. Данный шаг является очень важным для обеспечения Вашей безопасности и конфиденциальности вашей КЭП и гарантирует, что никакое иное лицо не сможет получить Сертификат в УЦ ФКП, чтобы в дальнейшем осуществить какие-либо действия от Вашего имени.</w:t>
      </w:r>
    </w:p>
    <w:p w14:paraId="286A2AA6" w14:textId="77777777" w:rsidR="00FF6CAD" w:rsidRDefault="00FF6CAD" w:rsidP="00FF6CAD">
      <w:pPr>
        <w:pStyle w:val="af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FF6CAD">
        <w:rPr>
          <w:color w:val="000000"/>
          <w:sz w:val="26"/>
          <w:szCs w:val="26"/>
        </w:rPr>
        <w:t xml:space="preserve">Также, использовать электронную подпись, полученную в УЦ Кадастровой палаты можно на порталах </w:t>
      </w:r>
      <w:proofErr w:type="spellStart"/>
      <w:r w:rsidRPr="00FF6CAD">
        <w:rPr>
          <w:color w:val="000000"/>
          <w:sz w:val="26"/>
          <w:szCs w:val="26"/>
        </w:rPr>
        <w:t>Росреестра</w:t>
      </w:r>
      <w:proofErr w:type="spellEnd"/>
      <w:r w:rsidRPr="00FF6CAD">
        <w:rPr>
          <w:color w:val="000000"/>
          <w:sz w:val="26"/>
          <w:szCs w:val="26"/>
        </w:rPr>
        <w:t xml:space="preserve">, </w:t>
      </w:r>
      <w:proofErr w:type="spellStart"/>
      <w:r w:rsidRPr="00FF6CAD">
        <w:rPr>
          <w:color w:val="000000"/>
          <w:sz w:val="26"/>
          <w:szCs w:val="26"/>
        </w:rPr>
        <w:t>Госуслуг</w:t>
      </w:r>
      <w:proofErr w:type="spellEnd"/>
      <w:r w:rsidRPr="00FF6CAD">
        <w:rPr>
          <w:color w:val="000000"/>
          <w:sz w:val="26"/>
          <w:szCs w:val="26"/>
        </w:rPr>
        <w:t>, ФНС России и многих других ресурсах, предоставляющих электронные услуги, или же применять для заверения юридически значимых электронных документов.</w:t>
      </w:r>
    </w:p>
    <w:p w14:paraId="7EF9D039" w14:textId="77777777" w:rsidR="00FF6CAD" w:rsidRDefault="00FF6CAD" w:rsidP="00FF6CAD">
      <w:pPr>
        <w:pStyle w:val="af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</w:p>
    <w:p w14:paraId="15B8C52C" w14:textId="77777777" w:rsidR="008211F6" w:rsidRPr="00FF6CAD" w:rsidRDefault="008211F6" w:rsidP="008211F6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FF6CAD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С уважением, </w:t>
      </w:r>
    </w:p>
    <w:p w14:paraId="6C70D87D" w14:textId="77777777" w:rsidR="008211F6" w:rsidRPr="00FF6CAD" w:rsidRDefault="008211F6" w:rsidP="008211F6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FF6CAD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Голикова Евгения Валерьевна, </w:t>
      </w:r>
    </w:p>
    <w:p w14:paraId="402E1365" w14:textId="77777777" w:rsidR="008211F6" w:rsidRPr="00FF6CAD" w:rsidRDefault="008211F6" w:rsidP="008211F6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FF6CAD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специалист по взаимодействию со СМИ </w:t>
      </w:r>
    </w:p>
    <w:p w14:paraId="42AAD764" w14:textId="77777777" w:rsidR="008211F6" w:rsidRPr="00FF6CAD" w:rsidRDefault="008211F6" w:rsidP="008211F6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FF6CAD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Кадастровой палаты по Волгоградской области</w:t>
      </w:r>
    </w:p>
    <w:p w14:paraId="2F15FF08" w14:textId="77777777" w:rsidR="008211F6" w:rsidRPr="00FF6CAD" w:rsidRDefault="008211F6" w:rsidP="008211F6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</w:pPr>
      <w:r w:rsidRPr="00FF6CAD"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t>Tel: 8 (8442) 60-24-40 (2307)</w:t>
      </w:r>
    </w:p>
    <w:p w14:paraId="79E5985D" w14:textId="77777777" w:rsidR="008211F6" w:rsidRPr="00FF6CAD" w:rsidRDefault="008211F6" w:rsidP="008211F6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</w:pPr>
      <w:r w:rsidRPr="00FF6CAD"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t>e-mail: ekz_34@mail.ru</w:t>
      </w:r>
    </w:p>
    <w:p w14:paraId="78132C68" w14:textId="77777777" w:rsidR="008211F6" w:rsidRPr="00FF6CAD" w:rsidRDefault="008211F6" w:rsidP="008211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6CAD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Мы </w:t>
      </w:r>
      <w:hyperlink r:id="rId14" w:history="1">
        <w:r w:rsidRPr="00FF6CAD">
          <w:rPr>
            <w:rStyle w:val="ab"/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>ВКонтакте</w:t>
        </w:r>
      </w:hyperlink>
      <w:r w:rsidRPr="00FF6CAD">
        <w:rPr>
          <w:rStyle w:val="ab"/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, </w:t>
      </w:r>
      <w:hyperlink r:id="rId15" w:history="1">
        <w:r w:rsidRPr="00FF6CAD">
          <w:rPr>
            <w:rStyle w:val="ab"/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>Одноклассники</w:t>
        </w:r>
      </w:hyperlink>
      <w:r w:rsidRPr="00FF6CAD">
        <w:rPr>
          <w:rStyle w:val="ab"/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, </w:t>
      </w:r>
      <w:hyperlink r:id="rId16" w:history="1">
        <w:r w:rsidRPr="00FF6CAD">
          <w:rPr>
            <w:rStyle w:val="ab"/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>Телеграм</w:t>
        </w:r>
      </w:hyperlink>
    </w:p>
    <w:p w14:paraId="12B06FAC" w14:textId="77777777" w:rsidR="008211F6" w:rsidRPr="003B0B96" w:rsidRDefault="008211F6" w:rsidP="003B0B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8211F6" w:rsidRPr="003B0B96" w:rsidSect="00711946">
      <w:footerReference w:type="default" r:id="rId17"/>
      <w:pgSz w:w="11906" w:h="16838"/>
      <w:pgMar w:top="1134" w:right="567" w:bottom="709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D05178" w14:textId="77777777" w:rsidR="006A3843" w:rsidRDefault="006A3843" w:rsidP="008D0144">
      <w:pPr>
        <w:spacing w:after="0" w:line="240" w:lineRule="auto"/>
      </w:pPr>
      <w:r>
        <w:separator/>
      </w:r>
    </w:p>
  </w:endnote>
  <w:endnote w:type="continuationSeparator" w:id="0">
    <w:p w14:paraId="22682CB4" w14:textId="77777777" w:rsidR="006A3843" w:rsidRDefault="006A3843" w:rsidP="008D0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DB6DEC" w14:textId="77777777" w:rsidR="008442F7" w:rsidRPr="008442F7" w:rsidRDefault="008442F7" w:rsidP="008D0144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Theme="minorEastAsia" w:hAnsi="Times New Roman" w:cs="Times New Roman"/>
        <w:noProof/>
        <w:sz w:val="20"/>
        <w:szCs w:val="20"/>
        <w:lang w:eastAsia="ru-RU"/>
      </w:rPr>
    </w:pP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Тимирязева ул., д.9, Волгоград, 400002</w:t>
    </w:r>
  </w:p>
  <w:p w14:paraId="5E8FB299" w14:textId="7214EB3F" w:rsidR="008D0144" w:rsidRPr="00457E79" w:rsidRDefault="00457E79" w:rsidP="008D0144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8</w:t>
    </w:r>
    <w:r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 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844</w:t>
    </w:r>
    <w:r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 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260 24 40 (2307)</w:t>
    </w:r>
    <w:r w:rsidR="008D0144" w:rsidRPr="00457E79">
      <w:rPr>
        <w:rFonts w:ascii="Times New Roman" w:hAnsi="Times New Roman"/>
        <w:sz w:val="20"/>
        <w:szCs w:val="20"/>
      </w:rPr>
      <w:t xml:space="preserve">, </w:t>
    </w:r>
    <w:r w:rsidRPr="00457E79"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ekz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_34@</w:t>
    </w:r>
    <w:r w:rsidRPr="00457E79"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mail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.</w:t>
    </w:r>
    <w:r w:rsidRPr="00457E79"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CEA022" w14:textId="77777777" w:rsidR="006A3843" w:rsidRDefault="006A3843" w:rsidP="008D0144">
      <w:pPr>
        <w:spacing w:after="0" w:line="240" w:lineRule="auto"/>
      </w:pPr>
      <w:r>
        <w:separator/>
      </w:r>
    </w:p>
  </w:footnote>
  <w:footnote w:type="continuationSeparator" w:id="0">
    <w:p w14:paraId="0CD6390E" w14:textId="77777777" w:rsidR="006A3843" w:rsidRDefault="006A3843" w:rsidP="008D01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91C72"/>
    <w:multiLevelType w:val="multilevel"/>
    <w:tmpl w:val="1250C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85326E"/>
    <w:multiLevelType w:val="hybridMultilevel"/>
    <w:tmpl w:val="ECCA9EC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147C1D5B"/>
    <w:multiLevelType w:val="hybridMultilevel"/>
    <w:tmpl w:val="DC7E48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6FA0920"/>
    <w:multiLevelType w:val="multilevel"/>
    <w:tmpl w:val="81B09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9E10BF"/>
    <w:multiLevelType w:val="hybridMultilevel"/>
    <w:tmpl w:val="682E3E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2CD435F"/>
    <w:multiLevelType w:val="hybridMultilevel"/>
    <w:tmpl w:val="C1EC14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ED62E6B"/>
    <w:multiLevelType w:val="hybridMultilevel"/>
    <w:tmpl w:val="F0DE32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89B"/>
    <w:rsid w:val="000207ED"/>
    <w:rsid w:val="000302D0"/>
    <w:rsid w:val="000344BA"/>
    <w:rsid w:val="00047E0B"/>
    <w:rsid w:val="00057DF2"/>
    <w:rsid w:val="00071AE1"/>
    <w:rsid w:val="00077EAA"/>
    <w:rsid w:val="00082AB7"/>
    <w:rsid w:val="000830A5"/>
    <w:rsid w:val="000B489B"/>
    <w:rsid w:val="000F4AEF"/>
    <w:rsid w:val="0010648F"/>
    <w:rsid w:val="00110DD2"/>
    <w:rsid w:val="001234D1"/>
    <w:rsid w:val="00136DF9"/>
    <w:rsid w:val="001372BF"/>
    <w:rsid w:val="001670EE"/>
    <w:rsid w:val="001B02B2"/>
    <w:rsid w:val="001B1F4A"/>
    <w:rsid w:val="001C6B50"/>
    <w:rsid w:val="001E0B01"/>
    <w:rsid w:val="00222932"/>
    <w:rsid w:val="0023221B"/>
    <w:rsid w:val="00234AB0"/>
    <w:rsid w:val="002404DD"/>
    <w:rsid w:val="002577DD"/>
    <w:rsid w:val="00292E56"/>
    <w:rsid w:val="00297383"/>
    <w:rsid w:val="00297FAF"/>
    <w:rsid w:val="002A6429"/>
    <w:rsid w:val="002F7996"/>
    <w:rsid w:val="00306D61"/>
    <w:rsid w:val="00311912"/>
    <w:rsid w:val="00311A59"/>
    <w:rsid w:val="00347BF5"/>
    <w:rsid w:val="00347CD4"/>
    <w:rsid w:val="00357243"/>
    <w:rsid w:val="003647F5"/>
    <w:rsid w:val="003A17EB"/>
    <w:rsid w:val="003A1E3A"/>
    <w:rsid w:val="003B0B96"/>
    <w:rsid w:val="003C7E3C"/>
    <w:rsid w:val="003E56CC"/>
    <w:rsid w:val="003F56B9"/>
    <w:rsid w:val="003F65E6"/>
    <w:rsid w:val="0042121A"/>
    <w:rsid w:val="00457E79"/>
    <w:rsid w:val="00467797"/>
    <w:rsid w:val="00485602"/>
    <w:rsid w:val="0048658D"/>
    <w:rsid w:val="00490275"/>
    <w:rsid w:val="00490B4C"/>
    <w:rsid w:val="004A5903"/>
    <w:rsid w:val="004C727D"/>
    <w:rsid w:val="004F0478"/>
    <w:rsid w:val="004F1437"/>
    <w:rsid w:val="00502891"/>
    <w:rsid w:val="005369EF"/>
    <w:rsid w:val="00542D57"/>
    <w:rsid w:val="00557E4E"/>
    <w:rsid w:val="00585DE8"/>
    <w:rsid w:val="005C4F90"/>
    <w:rsid w:val="005E5E72"/>
    <w:rsid w:val="005F1521"/>
    <w:rsid w:val="00603266"/>
    <w:rsid w:val="00607BBE"/>
    <w:rsid w:val="00624E10"/>
    <w:rsid w:val="00635AA0"/>
    <w:rsid w:val="006940FE"/>
    <w:rsid w:val="006A3843"/>
    <w:rsid w:val="006A4738"/>
    <w:rsid w:val="006B00B2"/>
    <w:rsid w:val="006C69A7"/>
    <w:rsid w:val="006D6201"/>
    <w:rsid w:val="006D728D"/>
    <w:rsid w:val="00711946"/>
    <w:rsid w:val="0078136B"/>
    <w:rsid w:val="00781E97"/>
    <w:rsid w:val="007C5022"/>
    <w:rsid w:val="00807E7D"/>
    <w:rsid w:val="008211F6"/>
    <w:rsid w:val="008442F7"/>
    <w:rsid w:val="00854ECC"/>
    <w:rsid w:val="008821A6"/>
    <w:rsid w:val="00891888"/>
    <w:rsid w:val="008B6541"/>
    <w:rsid w:val="008B7FF5"/>
    <w:rsid w:val="008D0144"/>
    <w:rsid w:val="008D7DE5"/>
    <w:rsid w:val="008E60E7"/>
    <w:rsid w:val="008F4E26"/>
    <w:rsid w:val="00913998"/>
    <w:rsid w:val="009145E4"/>
    <w:rsid w:val="009202AB"/>
    <w:rsid w:val="009234F2"/>
    <w:rsid w:val="0093296D"/>
    <w:rsid w:val="009347BB"/>
    <w:rsid w:val="0095661A"/>
    <w:rsid w:val="00961E03"/>
    <w:rsid w:val="00975F0A"/>
    <w:rsid w:val="009935F6"/>
    <w:rsid w:val="009A6F9F"/>
    <w:rsid w:val="009B7563"/>
    <w:rsid w:val="009C23D6"/>
    <w:rsid w:val="009D1FF9"/>
    <w:rsid w:val="009F36EB"/>
    <w:rsid w:val="00A0651F"/>
    <w:rsid w:val="00A171EC"/>
    <w:rsid w:val="00A43390"/>
    <w:rsid w:val="00A579D2"/>
    <w:rsid w:val="00A648FB"/>
    <w:rsid w:val="00A65245"/>
    <w:rsid w:val="00AA3DFD"/>
    <w:rsid w:val="00AC1432"/>
    <w:rsid w:val="00AD6847"/>
    <w:rsid w:val="00B03187"/>
    <w:rsid w:val="00B129AA"/>
    <w:rsid w:val="00B42D38"/>
    <w:rsid w:val="00B53E2D"/>
    <w:rsid w:val="00B54257"/>
    <w:rsid w:val="00B94B8E"/>
    <w:rsid w:val="00BA61DB"/>
    <w:rsid w:val="00BB4DCD"/>
    <w:rsid w:val="00BE4FE3"/>
    <w:rsid w:val="00C22592"/>
    <w:rsid w:val="00C65559"/>
    <w:rsid w:val="00C84CCF"/>
    <w:rsid w:val="00CA3DA0"/>
    <w:rsid w:val="00CB021A"/>
    <w:rsid w:val="00CE1297"/>
    <w:rsid w:val="00D06E21"/>
    <w:rsid w:val="00D5574D"/>
    <w:rsid w:val="00D61167"/>
    <w:rsid w:val="00D92F93"/>
    <w:rsid w:val="00DB33C2"/>
    <w:rsid w:val="00DF57E6"/>
    <w:rsid w:val="00E25F46"/>
    <w:rsid w:val="00E47CF4"/>
    <w:rsid w:val="00E507B1"/>
    <w:rsid w:val="00E5712C"/>
    <w:rsid w:val="00E86F91"/>
    <w:rsid w:val="00EA09D8"/>
    <w:rsid w:val="00EC3911"/>
    <w:rsid w:val="00ED1E9C"/>
    <w:rsid w:val="00ED6BB4"/>
    <w:rsid w:val="00F01E3F"/>
    <w:rsid w:val="00F1595F"/>
    <w:rsid w:val="00F320CD"/>
    <w:rsid w:val="00F569B5"/>
    <w:rsid w:val="00F657D9"/>
    <w:rsid w:val="00FA6CAB"/>
    <w:rsid w:val="00FC603F"/>
    <w:rsid w:val="00FD2583"/>
    <w:rsid w:val="00FF6732"/>
    <w:rsid w:val="00FF6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B7E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432"/>
  </w:style>
  <w:style w:type="paragraph" w:styleId="1">
    <w:name w:val="heading 1"/>
    <w:basedOn w:val="a"/>
    <w:next w:val="a"/>
    <w:link w:val="10"/>
    <w:uiPriority w:val="99"/>
    <w:qFormat/>
    <w:rsid w:val="00603266"/>
    <w:pPr>
      <w:widowControl w:val="0"/>
      <w:autoSpaceDE w:val="0"/>
      <w:autoSpaceDN w:val="0"/>
      <w:adjustRightInd w:val="0"/>
      <w:spacing w:before="108" w:after="108" w:line="240" w:lineRule="auto"/>
      <w:ind w:firstLine="709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432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5F152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F152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F152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F152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F152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F1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F1521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807E7D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807E7D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8D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D0144"/>
  </w:style>
  <w:style w:type="paragraph" w:styleId="af">
    <w:name w:val="footer"/>
    <w:basedOn w:val="a"/>
    <w:link w:val="af0"/>
    <w:uiPriority w:val="99"/>
    <w:unhideWhenUsed/>
    <w:rsid w:val="008D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D0144"/>
  </w:style>
  <w:style w:type="paragraph" w:styleId="af1">
    <w:name w:val="Normal (Web)"/>
    <w:basedOn w:val="a"/>
    <w:link w:val="af2"/>
    <w:uiPriority w:val="99"/>
    <w:unhideWhenUsed/>
    <w:rsid w:val="00457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457E79"/>
    <w:rPr>
      <w:b/>
      <w:bCs/>
    </w:rPr>
  </w:style>
  <w:style w:type="paragraph" w:styleId="af4">
    <w:name w:val="Body Text"/>
    <w:basedOn w:val="a"/>
    <w:link w:val="af5"/>
    <w:rsid w:val="00457E79"/>
    <w:pPr>
      <w:spacing w:after="120" w:line="240" w:lineRule="auto"/>
      <w:ind w:firstLine="709"/>
      <w:jc w:val="both"/>
    </w:pPr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5">
    <w:name w:val="Основной текст Знак"/>
    <w:basedOn w:val="a0"/>
    <w:link w:val="af4"/>
    <w:rsid w:val="00457E79"/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2">
    <w:name w:val="Обычный (веб) Знак"/>
    <w:basedOn w:val="a0"/>
    <w:link w:val="af1"/>
    <w:uiPriority w:val="99"/>
    <w:rsid w:val="00306D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03266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articledecorationfirst">
    <w:name w:val="article_decoration_first"/>
    <w:basedOn w:val="a"/>
    <w:rsid w:val="00603266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Emphasis"/>
    <w:basedOn w:val="a0"/>
    <w:uiPriority w:val="20"/>
    <w:qFormat/>
    <w:rsid w:val="00603266"/>
    <w:rPr>
      <w:i/>
      <w:iCs/>
    </w:rPr>
  </w:style>
  <w:style w:type="paragraph" w:customStyle="1" w:styleId="ConsPlusNormal">
    <w:name w:val="ConsPlusNormal"/>
    <w:rsid w:val="008F4E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432"/>
  </w:style>
  <w:style w:type="paragraph" w:styleId="1">
    <w:name w:val="heading 1"/>
    <w:basedOn w:val="a"/>
    <w:next w:val="a"/>
    <w:link w:val="10"/>
    <w:uiPriority w:val="99"/>
    <w:qFormat/>
    <w:rsid w:val="00603266"/>
    <w:pPr>
      <w:widowControl w:val="0"/>
      <w:autoSpaceDE w:val="0"/>
      <w:autoSpaceDN w:val="0"/>
      <w:adjustRightInd w:val="0"/>
      <w:spacing w:before="108" w:after="108" w:line="240" w:lineRule="auto"/>
      <w:ind w:firstLine="709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432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5F152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F152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F152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F152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F152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F1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F1521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807E7D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807E7D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8D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D0144"/>
  </w:style>
  <w:style w:type="paragraph" w:styleId="af">
    <w:name w:val="footer"/>
    <w:basedOn w:val="a"/>
    <w:link w:val="af0"/>
    <w:uiPriority w:val="99"/>
    <w:unhideWhenUsed/>
    <w:rsid w:val="008D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D0144"/>
  </w:style>
  <w:style w:type="paragraph" w:styleId="af1">
    <w:name w:val="Normal (Web)"/>
    <w:basedOn w:val="a"/>
    <w:link w:val="af2"/>
    <w:uiPriority w:val="99"/>
    <w:unhideWhenUsed/>
    <w:rsid w:val="00457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457E79"/>
    <w:rPr>
      <w:b/>
      <w:bCs/>
    </w:rPr>
  </w:style>
  <w:style w:type="paragraph" w:styleId="af4">
    <w:name w:val="Body Text"/>
    <w:basedOn w:val="a"/>
    <w:link w:val="af5"/>
    <w:rsid w:val="00457E79"/>
    <w:pPr>
      <w:spacing w:after="120" w:line="240" w:lineRule="auto"/>
      <w:ind w:firstLine="709"/>
      <w:jc w:val="both"/>
    </w:pPr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5">
    <w:name w:val="Основной текст Знак"/>
    <w:basedOn w:val="a0"/>
    <w:link w:val="af4"/>
    <w:rsid w:val="00457E79"/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2">
    <w:name w:val="Обычный (веб) Знак"/>
    <w:basedOn w:val="a0"/>
    <w:link w:val="af1"/>
    <w:uiPriority w:val="99"/>
    <w:rsid w:val="00306D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03266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articledecorationfirst">
    <w:name w:val="article_decoration_first"/>
    <w:basedOn w:val="a"/>
    <w:rsid w:val="00603266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Emphasis"/>
    <w:basedOn w:val="a0"/>
    <w:uiPriority w:val="20"/>
    <w:qFormat/>
    <w:rsid w:val="00603266"/>
    <w:rPr>
      <w:i/>
      <w:iCs/>
    </w:rPr>
  </w:style>
  <w:style w:type="paragraph" w:customStyle="1" w:styleId="ConsPlusNormal">
    <w:name w:val="ConsPlusNormal"/>
    <w:rsid w:val="008F4E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2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rosreestr.gov.ru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gosuslugi.ru/structure/10000001055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t.me/fkp34vlg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spv.kadastr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k.ru/group/68850591924271" TargetMode="External"/><Relationship Id="rId10" Type="http://schemas.openxmlformats.org/officeDocument/2006/relationships/hyperlink" Target="http://rosreestr.gov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vk.com/34kadast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Васильцов Никита Евгеньевич</dc:creator>
  <cp:lastModifiedBy>Дорофеев Алексей Николаевич</cp:lastModifiedBy>
  <cp:revision>3</cp:revision>
  <cp:lastPrinted>2022-06-06T10:16:00Z</cp:lastPrinted>
  <dcterms:created xsi:type="dcterms:W3CDTF">2022-11-07T05:47:00Z</dcterms:created>
  <dcterms:modified xsi:type="dcterms:W3CDTF">2022-11-07T05:52:00Z</dcterms:modified>
</cp:coreProperties>
</file>